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230" w:lineRule="auto"/>
        <w:ind w:left="13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color w:val="333333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333333"/>
          <w:spacing w:val="-5"/>
          <w:sz w:val="31"/>
          <w:szCs w:val="31"/>
        </w:rPr>
        <w:t>3</w:t>
      </w:r>
    </w:p>
    <w:p>
      <w:pPr>
        <w:spacing w:before="237" w:line="241" w:lineRule="auto"/>
        <w:ind w:left="115" w:right="7864" w:hanging="2"/>
        <w:rPr>
          <w:rFonts w:ascii="黑体" w:hAnsi="黑体" w:eastAsia="黑体" w:cs="黑体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ICS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 xml:space="preserve">  </w:t>
      </w:r>
      <w:r>
        <w:rPr>
          <w:rFonts w:ascii="黑体" w:hAnsi="黑体" w:eastAsia="黑体" w:cs="黑体"/>
          <w:spacing w:val="4"/>
          <w:sz w:val="19"/>
          <w:szCs w:val="19"/>
        </w:rPr>
        <w:t>号</w:t>
      </w:r>
      <w:r>
        <w:rPr>
          <w:rFonts w:ascii="黑体" w:hAnsi="黑体" w:eastAsia="黑体" w:cs="黑体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CCS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 xml:space="preserve">  </w:t>
      </w:r>
      <w:r>
        <w:rPr>
          <w:rFonts w:ascii="黑体" w:hAnsi="黑体" w:eastAsia="黑体" w:cs="黑体"/>
          <w:spacing w:val="5"/>
          <w:sz w:val="19"/>
          <w:szCs w:val="19"/>
        </w:rPr>
        <w:t>号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53" w:line="228" w:lineRule="auto"/>
        <w:ind w:left="155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-5"/>
          <w:sz w:val="47"/>
          <w:szCs w:val="47"/>
        </w:rPr>
        <w:t>团         体</w:t>
      </w:r>
      <w:r>
        <w:rPr>
          <w:rFonts w:ascii="黑体" w:hAnsi="黑体" w:eastAsia="黑体" w:cs="黑体"/>
          <w:spacing w:val="26"/>
          <w:sz w:val="47"/>
          <w:szCs w:val="47"/>
        </w:rPr>
        <w:t xml:space="preserve">        </w:t>
      </w:r>
      <w:r>
        <w:rPr>
          <w:rFonts w:ascii="黑体" w:hAnsi="黑体" w:eastAsia="黑体" w:cs="黑体"/>
          <w:spacing w:val="-5"/>
          <w:sz w:val="47"/>
          <w:szCs w:val="47"/>
        </w:rPr>
        <w:t>标</w:t>
      </w:r>
      <w:r>
        <w:rPr>
          <w:rFonts w:ascii="黑体" w:hAnsi="黑体" w:eastAsia="黑体" w:cs="黑体"/>
          <w:spacing w:val="28"/>
          <w:sz w:val="47"/>
          <w:szCs w:val="47"/>
        </w:rPr>
        <w:t xml:space="preserve">        </w:t>
      </w:r>
      <w:r>
        <w:rPr>
          <w:rFonts w:ascii="黑体" w:hAnsi="黑体" w:eastAsia="黑体" w:cs="黑体"/>
          <w:spacing w:val="-5"/>
          <w:sz w:val="47"/>
          <w:szCs w:val="47"/>
        </w:rPr>
        <w:t>准</w:t>
      </w:r>
    </w:p>
    <w:p>
      <w:pPr>
        <w:spacing w:before="309" w:line="192" w:lineRule="auto"/>
        <w:ind w:left="559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T/HNKX XXX-XXXX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5267960" cy="1270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96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295" h="20">
                              <a:moveTo>
                                <a:pt x="0" y="9"/>
                              </a:moveTo>
                              <a:lnTo>
                                <a:pt x="8295" y="9"/>
                              </a:lnTo>
                            </a:path>
                          </a:pathLst>
                        </a:cu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45pt;margin-top:2pt;height:1pt;width:414.8pt;z-index:251659264;mso-width-relative:page;mso-height-relative:page;" filled="f" stroked="t" coordsize="8295,20" o:gfxdata="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yRlcDUAAAABAEAAA8AAAAAAAAAAQAgAAAAIgAAAGRycy9kb3du&#10;cmV2LnhtbFBLAQIUABQAAAAIAIdO4kAAAZ+HPAIAAJgEAAAOAAAAAAAAAAEAIAAAACMBAABkcnMv&#10;ZTJvRG9jLnhtbFBLBQYAAAAABgAGAFkBAADRBQAAAAA=&#10;" path="m0,9l8295,9e">
                <v:fill on="f" focussize="0,0"/>
                <v:stroke weight="0.96pt" color="#000000" joinstyle="bevel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69" w:line="222" w:lineRule="auto"/>
        <w:ind w:left="3126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标准名称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110"/>
      </w:pPr>
      <w:r>
        <w:rPr>
          <w:rFonts w:ascii="Times New Roman" w:hAnsi="Times New Roman" w:eastAsia="Times New Roman" w:cs="Times New Roman"/>
          <w:spacing w:val="-2"/>
        </w:rPr>
        <w:t xml:space="preserve">XXXX-XX-XX </w:t>
      </w:r>
      <w:r>
        <w:rPr>
          <w:spacing w:val="-2"/>
        </w:rPr>
        <w:t xml:space="preserve">发布                      </w:t>
      </w:r>
      <w:r>
        <w:rPr>
          <w:rFonts w:ascii="Times New Roman" w:hAnsi="Times New Roman" w:eastAsia="Times New Roman" w:cs="Times New Roman"/>
          <w:spacing w:val="-2"/>
        </w:rPr>
        <w:t>XXXX-XX-X</w:t>
      </w:r>
      <w:r>
        <w:rPr>
          <w:rFonts w:ascii="Times New Roman" w:hAnsi="Times New Roman" w:eastAsia="Times New Roman" w:cs="Times New Roman"/>
          <w:spacing w:val="-3"/>
        </w:rPr>
        <w:t xml:space="preserve">X </w:t>
      </w:r>
      <w:r>
        <w:rPr>
          <w:spacing w:val="-3"/>
        </w:rPr>
        <w:t>实施</w:t>
      </w:r>
    </w:p>
    <w:p>
      <w:pPr>
        <w:spacing w:line="25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159385</wp:posOffset>
                </wp:positionV>
                <wp:extent cx="5267960" cy="12700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96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295" h="20">
                              <a:moveTo>
                                <a:pt x="0" y="9"/>
                              </a:moveTo>
                              <a:lnTo>
                                <a:pt x="8295" y="9"/>
                              </a:lnTo>
                            </a:path>
                          </a:pathLst>
                        </a:cu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45pt;margin-top:12.55pt;height:1pt;width:414.8pt;z-index:251660288;mso-width-relative:page;mso-height-relative:page;" filled="f" stroked="t" coordsize="8295,20" o:gfxdata="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JVBrM1QAAAAYBAAAPAAAAAAAAAAEAIAAAACIAAABkcnMvZG93&#10;bnJldi54bWxQSwECFAAUAAAACACHTuJA/wz2TjwCAACYBAAADgAAAAAAAAABACAAAAAkAQAAZHJz&#10;L2Uyb0RvYy54bWxQSwUGAAAAAAYABgBZAQAA0gUAAAAA&#10;" path="m0,9l8295,9e">
                <v:fill on="f" focussize="0,0"/>
                <v:stroke weight="0.96pt" color="#000000" joinstyle="bevel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91" w:line="230" w:lineRule="auto"/>
        <w:ind w:left="20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36"/>
          <w:w w:val="120"/>
          <w:sz w:val="28"/>
          <w:szCs w:val="28"/>
        </w:rPr>
        <w:t>河南省矿业协会</w:t>
      </w:r>
      <w:r>
        <w:rPr>
          <w:rFonts w:ascii="黑体" w:hAnsi="黑体" w:eastAsia="黑体" w:cs="黑体"/>
          <w:spacing w:val="28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36"/>
          <w:w w:val="120"/>
          <w:position w:val="2"/>
          <w:sz w:val="28"/>
          <w:szCs w:val="28"/>
        </w:rPr>
        <w:t>发 布</w:t>
      </w:r>
      <w:bookmarkStart w:id="0" w:name="_GoBack"/>
      <w:bookmarkEnd w:id="0"/>
    </w:p>
    <w:sectPr>
      <w:footerReference r:id="rId5" w:type="default"/>
      <w:pgSz w:w="11906" w:h="16839"/>
      <w:pgMar w:top="1431" w:right="1432" w:bottom="1271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</w:t>
    </w:r>
    <w:r>
      <w:rPr>
        <w:rFonts w:hint="eastAsia" w:ascii="宋体" w:hAnsi="宋体" w:eastAsia="宋体" w:cs="宋体"/>
        <w:spacing w:val="-10"/>
        <w:sz w:val="28"/>
        <w:szCs w:val="28"/>
        <w:lang w:val="en-US" w:eastAsia="zh-CN"/>
      </w:rPr>
      <w:t>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U3MTE5MzY1MDA2MjczZmFkMTlkMmViYTQ1NThkZjUifQ=="/>
  </w:docVars>
  <w:rsids>
    <w:rsidRoot w:val="00000000"/>
    <w:rsid w:val="271301D2"/>
    <w:rsid w:val="29C07563"/>
    <w:rsid w:val="3BF27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</Words>
  <Characters>66</Characters>
  <TotalTime>0</TotalTime>
  <ScaleCrop>false</ScaleCrop>
  <LinksUpToDate>false</LinksUpToDate>
  <CharactersWithSpaces>126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2024-07-18T14:57:00Z</dcterms:created>
  <dc:creator>lenovo</dc:creator>
  <cp:lastModifiedBy>高昂</cp:lastModifiedBy>
  <dcterms:modified xsi:type="dcterms:W3CDTF">2024-07-18T08:02:14Z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2024-07-18T15:19:59Z</vt:filetime>
  </property>
  <property fmtid="{D5CDD505-2E9C-101B-9397-08002B2CF9AE}" pid="4" name="KSOProductBuildVer">
    <vt:lpwstr>2052-12.1.0.16929</vt:lpwstr>
  </property>
  <property fmtid="{D5CDD505-2E9C-101B-9397-08002B2CF9AE}" pid="5" name="ICV">
    <vt:lpwstr>3BE601CFF522464B8491D779F31F3934_13</vt:lpwstr>
  </property>
</Properties>
</file>